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728B3" w:rsidRDefault="005728B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</w:p>
    <w:p w:rsidR="008A1CA3" w:rsidRPr="008A1CA3" w:rsidRDefault="008A1CA3" w:rsidP="005728B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20"/>
        </w:rPr>
      </w:pPr>
      <w:r w:rsidRPr="008A1CA3">
        <w:rPr>
          <w:rFonts w:ascii="Arial" w:hAnsi="Arial" w:cs="Arial"/>
          <w:b/>
          <w:sz w:val="32"/>
          <w:szCs w:val="20"/>
        </w:rPr>
        <w:t xml:space="preserve">SARS </w:t>
      </w:r>
      <w:proofErr w:type="spellStart"/>
      <w:r w:rsidRPr="008A1CA3">
        <w:rPr>
          <w:rFonts w:ascii="Arial" w:hAnsi="Arial" w:cs="Arial"/>
          <w:b/>
          <w:sz w:val="32"/>
          <w:szCs w:val="20"/>
        </w:rPr>
        <w:t>Musina</w:t>
      </w:r>
      <w:proofErr w:type="spellEnd"/>
      <w:r w:rsidRPr="008A1CA3">
        <w:rPr>
          <w:rFonts w:ascii="Arial" w:hAnsi="Arial" w:cs="Arial"/>
          <w:b/>
          <w:sz w:val="32"/>
          <w:szCs w:val="20"/>
        </w:rPr>
        <w:t xml:space="preserve"> </w:t>
      </w:r>
      <w:r w:rsidR="00971D49">
        <w:rPr>
          <w:rFonts w:ascii="Arial" w:hAnsi="Arial" w:cs="Arial"/>
          <w:b/>
          <w:sz w:val="32"/>
          <w:szCs w:val="20"/>
        </w:rPr>
        <w:t>–</w:t>
      </w:r>
      <w:r w:rsidR="00714369">
        <w:rPr>
          <w:rFonts w:ascii="Arial" w:hAnsi="Arial" w:cs="Arial"/>
          <w:b/>
          <w:sz w:val="32"/>
          <w:szCs w:val="20"/>
        </w:rPr>
        <w:t xml:space="preserve"> </w:t>
      </w:r>
      <w:r w:rsidR="00745575">
        <w:rPr>
          <w:rFonts w:ascii="Arial" w:hAnsi="Arial" w:cs="Arial"/>
          <w:b/>
          <w:sz w:val="32"/>
          <w:szCs w:val="20"/>
        </w:rPr>
        <w:t>Warehouse</w:t>
      </w:r>
    </w:p>
    <w:p w:rsidR="008A1CA3" w:rsidRDefault="008A1CA3" w:rsidP="005728B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0"/>
        </w:rPr>
      </w:pPr>
    </w:p>
    <w:p w:rsidR="00E03BE5" w:rsidRPr="008A1CA3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4"/>
          <w:szCs w:val="20"/>
        </w:rPr>
      </w:pPr>
      <w:r w:rsidRPr="008A1CA3">
        <w:rPr>
          <w:rFonts w:ascii="Arial" w:hAnsi="Arial" w:cs="Arial"/>
          <w:b/>
          <w:sz w:val="24"/>
          <w:szCs w:val="20"/>
        </w:rPr>
        <w:t>TENDER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T1: Tendering procedures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T1.1 Tender Notice and Invitation to Tender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T1.2 Tender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T2: Returnable documents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T2.1 List of Returnable Documents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T2.2 Returnable Schedules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CONTRACT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C1: Agreement and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C1.1 Form of Offer and Acceptance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C1.2 Contract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C2: Pricing data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C2.1 Pricing Assumptions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C2.2 </w:t>
      </w:r>
      <w:r w:rsidRPr="00E03BE5">
        <w:rPr>
          <w:rFonts w:ascii="Arial" w:hAnsi="Arial" w:cs="Arial"/>
          <w:sz w:val="20"/>
          <w:szCs w:val="20"/>
        </w:rPr>
        <w:t>Bills of Quantities</w:t>
      </w:r>
    </w:p>
    <w:p w:rsidR="008A1CA3" w:rsidRPr="009A2D4D" w:rsidRDefault="008A1CA3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5728B3" w:rsidRPr="009A2D4D">
        <w:rPr>
          <w:rFonts w:ascii="Arial" w:hAnsi="Arial" w:cs="Arial"/>
          <w:sz w:val="20"/>
          <w:szCs w:val="20"/>
        </w:rPr>
        <w:t>Warehouse</w:t>
      </w:r>
      <w:r w:rsidR="00806505" w:rsidRPr="009A2D4D">
        <w:rPr>
          <w:rFonts w:ascii="Arial" w:hAnsi="Arial" w:cs="Arial"/>
          <w:sz w:val="20"/>
          <w:szCs w:val="20"/>
        </w:rPr>
        <w:t xml:space="preserve"> </w:t>
      </w:r>
      <w:r w:rsidRPr="009A2D4D">
        <w:rPr>
          <w:rFonts w:ascii="Arial" w:hAnsi="Arial" w:cs="Arial"/>
          <w:sz w:val="20"/>
          <w:szCs w:val="20"/>
        </w:rPr>
        <w:t>Builders work</w:t>
      </w:r>
    </w:p>
    <w:p w:rsidR="008A1CA3" w:rsidRPr="009A2D4D" w:rsidRDefault="008A1CA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5728B3" w:rsidRPr="009A2D4D">
        <w:rPr>
          <w:rFonts w:ascii="Arial" w:hAnsi="Arial" w:cs="Arial"/>
          <w:sz w:val="20"/>
          <w:szCs w:val="20"/>
        </w:rPr>
        <w:t>Warehouse</w:t>
      </w:r>
      <w:r w:rsidR="00806505" w:rsidRPr="009A2D4D">
        <w:rPr>
          <w:rFonts w:ascii="Arial" w:hAnsi="Arial" w:cs="Arial"/>
          <w:sz w:val="20"/>
          <w:szCs w:val="20"/>
        </w:rPr>
        <w:t xml:space="preserve"> Electrical Installation</w:t>
      </w:r>
    </w:p>
    <w:p w:rsidR="005728B3" w:rsidRPr="009A2D4D" w:rsidRDefault="005728B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Bill of Quantities Warehouse HVAC</w:t>
      </w:r>
    </w:p>
    <w:p w:rsidR="005728B3" w:rsidRPr="009A2D4D" w:rsidRDefault="005728B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Bill of Quantities Warehouse Wet Services Installation</w:t>
      </w:r>
    </w:p>
    <w:p w:rsidR="005728B3" w:rsidRPr="009A2D4D" w:rsidRDefault="005728B3" w:rsidP="008A1CA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Bill of Quantities Warehouse Fire Installation</w:t>
      </w:r>
    </w:p>
    <w:p w:rsidR="008A1CA3" w:rsidRPr="009A2D4D" w:rsidRDefault="00806505" w:rsidP="00E0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 xml:space="preserve">Bill of Quantities </w:t>
      </w:r>
      <w:r w:rsidR="005728B3" w:rsidRPr="009A2D4D">
        <w:rPr>
          <w:rFonts w:ascii="Arial" w:hAnsi="Arial" w:cs="Arial"/>
          <w:sz w:val="20"/>
          <w:szCs w:val="20"/>
        </w:rPr>
        <w:t>Warehouse</w:t>
      </w:r>
      <w:r w:rsidRPr="009A2D4D">
        <w:rPr>
          <w:rFonts w:ascii="Arial" w:hAnsi="Arial" w:cs="Arial"/>
          <w:sz w:val="20"/>
          <w:szCs w:val="20"/>
        </w:rPr>
        <w:t xml:space="preserve"> Final summary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C3: Scope of Work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C3 Scope of Work</w:t>
      </w:r>
    </w:p>
    <w:p w:rsidR="00806505" w:rsidRPr="009A2D4D" w:rsidRDefault="00806505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Electrical Installation Specification</w:t>
      </w:r>
    </w:p>
    <w:p w:rsidR="005728B3" w:rsidRPr="009A2D4D" w:rsidRDefault="005728B3" w:rsidP="00E0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HVAC Specification</w:t>
      </w:r>
    </w:p>
    <w:p w:rsidR="005728B3" w:rsidRPr="009A2D4D" w:rsidRDefault="005728B3" w:rsidP="00E0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Wet Services Installation</w:t>
      </w:r>
      <w:r w:rsidR="006A5218" w:rsidRPr="009A2D4D">
        <w:rPr>
          <w:rFonts w:ascii="Arial" w:hAnsi="Arial" w:cs="Arial"/>
          <w:sz w:val="20"/>
          <w:szCs w:val="20"/>
        </w:rPr>
        <w:t xml:space="preserve"> Specification</w:t>
      </w:r>
    </w:p>
    <w:p w:rsidR="005728B3" w:rsidRPr="009A2D4D" w:rsidRDefault="005728B3" w:rsidP="00E03BE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Fire Installation</w:t>
      </w:r>
      <w:r w:rsidR="006A5218" w:rsidRPr="009A2D4D">
        <w:rPr>
          <w:rFonts w:ascii="Arial" w:hAnsi="Arial" w:cs="Arial"/>
          <w:sz w:val="20"/>
          <w:szCs w:val="20"/>
        </w:rPr>
        <w:t xml:space="preserve"> Specification</w:t>
      </w:r>
    </w:p>
    <w:p w:rsidR="00E03BE5" w:rsidRP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E03BE5">
        <w:rPr>
          <w:rFonts w:ascii="Arial" w:hAnsi="Arial" w:cs="Arial"/>
          <w:b/>
          <w:sz w:val="20"/>
          <w:szCs w:val="20"/>
        </w:rPr>
        <w:t>Part C4: Site information (engineering and construction works contracts only)</w:t>
      </w:r>
    </w:p>
    <w:p w:rsidR="00E03BE5" w:rsidRDefault="00E03BE5" w:rsidP="00E03BE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E03BE5">
        <w:rPr>
          <w:rFonts w:ascii="Arial" w:hAnsi="Arial" w:cs="Arial"/>
          <w:sz w:val="20"/>
          <w:szCs w:val="20"/>
        </w:rPr>
        <w:t>C4 Site Information</w:t>
      </w:r>
    </w:p>
    <w:p w:rsidR="00806505" w:rsidRPr="009A2D4D" w:rsidRDefault="005728B3" w:rsidP="009A2D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9A2D4D">
        <w:rPr>
          <w:rFonts w:ascii="Arial" w:hAnsi="Arial" w:cs="Arial"/>
          <w:sz w:val="20"/>
          <w:szCs w:val="20"/>
        </w:rPr>
        <w:t>Warehouse</w:t>
      </w:r>
      <w:r w:rsidR="00806505" w:rsidRPr="009A2D4D">
        <w:rPr>
          <w:rFonts w:ascii="Arial" w:hAnsi="Arial" w:cs="Arial"/>
          <w:sz w:val="20"/>
          <w:szCs w:val="20"/>
        </w:rPr>
        <w:t xml:space="preserve"> Drawings</w:t>
      </w:r>
    </w:p>
    <w:sectPr w:rsidR="00806505" w:rsidRPr="009A2D4D" w:rsidSect="005728B3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E7D9A"/>
    <w:multiLevelType w:val="hybridMultilevel"/>
    <w:tmpl w:val="E58829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79E"/>
    <w:multiLevelType w:val="hybridMultilevel"/>
    <w:tmpl w:val="198A48C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ADE4785"/>
    <w:multiLevelType w:val="hybridMultilevel"/>
    <w:tmpl w:val="0ED2F864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E5"/>
    <w:rsid w:val="002F49FB"/>
    <w:rsid w:val="005728B3"/>
    <w:rsid w:val="006A5218"/>
    <w:rsid w:val="00714369"/>
    <w:rsid w:val="00745575"/>
    <w:rsid w:val="00806505"/>
    <w:rsid w:val="0084772B"/>
    <w:rsid w:val="008719A8"/>
    <w:rsid w:val="008A1CA3"/>
    <w:rsid w:val="009214F4"/>
    <w:rsid w:val="009325C2"/>
    <w:rsid w:val="00971D49"/>
    <w:rsid w:val="009A2D4D"/>
    <w:rsid w:val="00BB5313"/>
    <w:rsid w:val="00CC0BD1"/>
    <w:rsid w:val="00E0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HaskoningDHV (PTY) Ltd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Johan Raath</cp:lastModifiedBy>
  <cp:revision>4</cp:revision>
  <cp:lastPrinted>2015-09-22T08:50:00Z</cp:lastPrinted>
  <dcterms:created xsi:type="dcterms:W3CDTF">2015-09-17T12:38:00Z</dcterms:created>
  <dcterms:modified xsi:type="dcterms:W3CDTF">2015-09-22T08:50:00Z</dcterms:modified>
</cp:coreProperties>
</file>